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FF" w:rsidRPr="00B41E5D" w:rsidRDefault="00064920" w:rsidP="00ED6D3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41E5D">
        <w:rPr>
          <w:rFonts w:ascii="Times New Roman" w:hAnsi="Times New Roman" w:cs="Times New Roman"/>
          <w:b/>
        </w:rPr>
        <w:t>СОГЛАСИЕ</w:t>
      </w:r>
    </w:p>
    <w:p w:rsidR="00064920" w:rsidRPr="00B41E5D" w:rsidRDefault="00ED6D36" w:rsidP="00ED6D3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41E5D">
        <w:rPr>
          <w:rFonts w:ascii="Times New Roman" w:hAnsi="Times New Roman" w:cs="Times New Roman"/>
          <w:b/>
        </w:rPr>
        <w:t>н</w:t>
      </w:r>
      <w:r w:rsidR="00064920" w:rsidRPr="00B41E5D">
        <w:rPr>
          <w:rFonts w:ascii="Times New Roman" w:hAnsi="Times New Roman" w:cs="Times New Roman"/>
          <w:b/>
        </w:rPr>
        <w:t>а обработку персональных данных абитуриента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54"/>
        <w:gridCol w:w="299"/>
        <w:gridCol w:w="855"/>
        <w:gridCol w:w="854"/>
        <w:gridCol w:w="855"/>
        <w:gridCol w:w="855"/>
        <w:gridCol w:w="854"/>
        <w:gridCol w:w="516"/>
        <w:gridCol w:w="236"/>
        <w:gridCol w:w="2457"/>
      </w:tblGrid>
      <w:tr w:rsidR="006A718A" w:rsidRPr="00B41E5D" w:rsidTr="00D45F9C">
        <w:tc>
          <w:tcPr>
            <w:tcW w:w="437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ED6D36" w:rsidRPr="00B41E5D" w:rsidRDefault="00EB42FE" w:rsidP="00D45F9C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</w:t>
            </w:r>
            <w:r w:rsidR="00D45F9C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_____20</w:t>
            </w:r>
            <w:r w:rsidR="00D45F9C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64920" w:rsidRPr="00B41E5D" w:rsidRDefault="00064920">
      <w:bookmarkStart w:id="0" w:name="_GoBack"/>
      <w:bookmarkEnd w:id="0"/>
    </w:p>
    <w:tbl>
      <w:tblPr>
        <w:tblStyle w:val="a3"/>
        <w:tblW w:w="109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940"/>
        <w:gridCol w:w="3413"/>
        <w:gridCol w:w="4097"/>
        <w:gridCol w:w="1884"/>
      </w:tblGrid>
      <w:tr w:rsidR="006A718A" w:rsidRPr="00B41E5D" w:rsidTr="006A718A">
        <w:trPr>
          <w:gridBefore w:val="1"/>
          <w:wBefore w:w="622" w:type="dxa"/>
        </w:trPr>
        <w:tc>
          <w:tcPr>
            <w:tcW w:w="940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  <w:r w:rsidRPr="00B41E5D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7510" w:type="dxa"/>
            <w:gridSpan w:val="2"/>
            <w:tcBorders>
              <w:bottom w:val="single" w:sz="4" w:space="0" w:color="auto"/>
            </w:tcBorders>
          </w:tcPr>
          <w:p w:rsidR="00ED6D36" w:rsidRPr="006A718A" w:rsidRDefault="00ED6D36" w:rsidP="006A718A">
            <w:pPr>
              <w:ind w:right="-609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  <w:r w:rsidRPr="00B41E5D">
              <w:rPr>
                <w:rFonts w:ascii="Times New Roman" w:hAnsi="Times New Roman" w:cs="Times New Roman"/>
              </w:rPr>
              <w:t>,</w:t>
            </w:r>
          </w:p>
        </w:tc>
      </w:tr>
      <w:tr w:rsidR="00ED6D36" w:rsidRPr="00B41E5D" w:rsidTr="006A718A">
        <w:tc>
          <w:tcPr>
            <w:tcW w:w="10956" w:type="dxa"/>
            <w:gridSpan w:val="5"/>
          </w:tcPr>
          <w:p w:rsidR="00ED6D36" w:rsidRPr="00B41E5D" w:rsidRDefault="00ED6D36" w:rsidP="00ED6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E5D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  <w:tr w:rsidR="005B4DC2" w:rsidRPr="00B41E5D" w:rsidTr="00904433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5B4DC2" w:rsidRDefault="005B4DC2" w:rsidP="006A7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5B4DC2" w:rsidRPr="006A718A" w:rsidRDefault="005B4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5B4DC2" w:rsidRPr="00B41E5D" w:rsidRDefault="005B4DC2">
            <w:pPr>
              <w:rPr>
                <w:rFonts w:ascii="Times New Roman" w:hAnsi="Times New Roman" w:cs="Times New Roman"/>
              </w:rPr>
            </w:pPr>
            <w:r w:rsidRPr="00B41E5D">
              <w:rPr>
                <w:rFonts w:ascii="Times New Roman" w:hAnsi="Times New Roman" w:cs="Times New Roman"/>
              </w:rPr>
              <w:t>,</w:t>
            </w:r>
          </w:p>
        </w:tc>
      </w:tr>
      <w:tr w:rsidR="00ED6D36" w:rsidRPr="00B41E5D" w:rsidTr="006A718A">
        <w:tc>
          <w:tcPr>
            <w:tcW w:w="10956" w:type="dxa"/>
            <w:gridSpan w:val="5"/>
          </w:tcPr>
          <w:p w:rsidR="00ED6D36" w:rsidRPr="00B41E5D" w:rsidRDefault="00ED6D36" w:rsidP="00ED6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E5D">
              <w:rPr>
                <w:rFonts w:ascii="Times New Roman" w:hAnsi="Times New Roman" w:cs="Times New Roman"/>
                <w:sz w:val="18"/>
                <w:szCs w:val="18"/>
              </w:rPr>
              <w:t>(серия, номер, кем и когда выдан)</w:t>
            </w:r>
          </w:p>
        </w:tc>
      </w:tr>
      <w:tr w:rsidR="006A718A" w:rsidRPr="00B41E5D" w:rsidTr="006A718A">
        <w:tc>
          <w:tcPr>
            <w:tcW w:w="4975" w:type="dxa"/>
            <w:gridSpan w:val="3"/>
            <w:tcBorders>
              <w:bottom w:val="single" w:sz="4" w:space="0" w:color="auto"/>
            </w:tcBorders>
          </w:tcPr>
          <w:p w:rsidR="00ED6D36" w:rsidRDefault="00ED6D36" w:rsidP="00ED6D36">
            <w:pPr>
              <w:rPr>
                <w:rFonts w:ascii="Times New Roman" w:hAnsi="Times New Roman" w:cs="Times New Roman"/>
              </w:rPr>
            </w:pPr>
            <w:r w:rsidRPr="00B41E5D">
              <w:rPr>
                <w:rFonts w:ascii="Times New Roman" w:hAnsi="Times New Roman" w:cs="Times New Roman"/>
              </w:rPr>
              <w:t>проживающий по адресу:</w:t>
            </w:r>
          </w:p>
          <w:p w:rsidR="006A718A" w:rsidRPr="00B41E5D" w:rsidRDefault="006A718A" w:rsidP="00ED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ED6D36" w:rsidRPr="00B41E5D" w:rsidRDefault="00ED6D36" w:rsidP="00C84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ED6D36" w:rsidRPr="00B41E5D" w:rsidRDefault="00ED6D36" w:rsidP="00C84CBB">
            <w:pPr>
              <w:rPr>
                <w:rFonts w:ascii="Times New Roman" w:hAnsi="Times New Roman" w:cs="Times New Roman"/>
              </w:rPr>
            </w:pPr>
            <w:r w:rsidRPr="00B41E5D">
              <w:rPr>
                <w:rFonts w:ascii="Times New Roman" w:hAnsi="Times New Roman" w:cs="Times New Roman"/>
              </w:rPr>
              <w:t>,</w:t>
            </w:r>
          </w:p>
        </w:tc>
      </w:tr>
      <w:tr w:rsidR="006A718A" w:rsidRPr="00B41E5D" w:rsidTr="006A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84" w:type="dxa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718A" w:rsidRPr="00B41E5D" w:rsidRDefault="006A718A" w:rsidP="006A718A">
            <w:pPr>
              <w:jc w:val="both"/>
              <w:rPr>
                <w:rFonts w:ascii="Times New Roman" w:hAnsi="Times New Roman" w:cs="Times New Roman"/>
              </w:rPr>
            </w:pPr>
            <w:r w:rsidRPr="00B41E5D">
              <w:rPr>
                <w:rFonts w:ascii="Times New Roman" w:hAnsi="Times New Roman" w:cs="Times New Roman"/>
              </w:rPr>
              <w:t xml:space="preserve">в дальнейшем – Субъект, </w:t>
            </w:r>
            <w:proofErr w:type="gramStart"/>
            <w:r w:rsidRPr="00B41E5D">
              <w:rPr>
                <w:rFonts w:ascii="Times New Roman" w:hAnsi="Times New Roman" w:cs="Times New Roman"/>
              </w:rPr>
              <w:t>разрешаю</w:t>
            </w:r>
            <w:r>
              <w:rPr>
                <w:rFonts w:ascii="Times New Roman" w:hAnsi="Times New Roman" w:cs="Times New Roman"/>
              </w:rPr>
              <w:t xml:space="preserve">  Федеральному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государственному бюджетному образовательному учреждению высшего образования «Алтайский государственный </w:t>
            </w:r>
            <w:r w:rsidR="00312074">
              <w:rPr>
                <w:rFonts w:ascii="Times New Roman" w:hAnsi="Times New Roman" w:cs="Times New Roman"/>
              </w:rPr>
              <w:t xml:space="preserve">аграрный </w:t>
            </w:r>
            <w:r>
              <w:rPr>
                <w:rFonts w:ascii="Times New Roman" w:hAnsi="Times New Roman" w:cs="Times New Roman"/>
              </w:rPr>
              <w:t>университет», Юридический адрес: 656049, Алтайский край, г. Барнаул, пр. Красноармейский, 98 (далее – Университет) обработку персональных данных Субъекта, указанных в пункте 3, на следующих условиях.</w:t>
            </w:r>
          </w:p>
        </w:tc>
      </w:tr>
    </w:tbl>
    <w:p w:rsidR="00ED6D36" w:rsidRPr="00B41E5D" w:rsidRDefault="00ED6D36" w:rsidP="00B41E5D">
      <w:pPr>
        <w:pStyle w:val="5"/>
        <w:numPr>
          <w:ilvl w:val="0"/>
          <w:numId w:val="1"/>
        </w:numPr>
        <w:shd w:val="clear" w:color="auto" w:fill="auto"/>
        <w:tabs>
          <w:tab w:val="left" w:pos="1295"/>
        </w:tabs>
        <w:spacing w:line="274" w:lineRule="exact"/>
        <w:ind w:left="40" w:right="320" w:firstLine="72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Субъект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дает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согласие на обработку Университетом своих персональных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данных, то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есть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совершение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в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том числе следующих действий: сбор, систематизацию,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накопление, хранение, уточнение (обновление, изменение), использование,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распространение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(в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том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числе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передачу), обезличивание, блокирование, уничтожение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персональных данных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(общее описание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вышеуказанных способов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обработки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данных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приведено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в Федеральном законе от 27.07.2006 г. №152-03 «О персональных данных»),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>а</w:t>
      </w:r>
      <w:r w:rsid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также право на передачу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такой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информации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третьим лицам, если это необходимо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>для</w:t>
      </w:r>
      <w:r w:rsid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обеспечения и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мониторинга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учебного процесса, научной, организационной и финансово-экономической деятельности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Университета,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в случаях, установленных нормативными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правовыми актами Российской Федерации.</w:t>
      </w:r>
    </w:p>
    <w:p w:rsidR="00ED6D36" w:rsidRPr="00B41E5D" w:rsidRDefault="00ED6D36" w:rsidP="00B41E5D">
      <w:pPr>
        <w:pStyle w:val="5"/>
        <w:numPr>
          <w:ilvl w:val="0"/>
          <w:numId w:val="1"/>
        </w:numPr>
        <w:shd w:val="clear" w:color="auto" w:fill="auto"/>
        <w:tabs>
          <w:tab w:val="left" w:pos="1295"/>
        </w:tabs>
        <w:spacing w:line="274" w:lineRule="exact"/>
        <w:ind w:left="40" w:right="320" w:firstLine="72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Университет обязуется использовать данные Субъекта для обеспечения и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мониторинга учебного процесса, научной, организационной и финансово-экономической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деятельности Университета в соответствии с действующим законодательством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Российской Федерации. Университет может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раскрыть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правоохранительным органам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любую информацию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по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официальному запросу только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в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случаях, установленных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законодательством Российской Федерации.</w:t>
      </w:r>
    </w:p>
    <w:p w:rsidR="00B41E5D" w:rsidRPr="00B41E5D" w:rsidRDefault="00ED6D36" w:rsidP="00B41E5D">
      <w:pPr>
        <w:pStyle w:val="5"/>
        <w:numPr>
          <w:ilvl w:val="0"/>
          <w:numId w:val="1"/>
        </w:numPr>
        <w:shd w:val="clear" w:color="auto" w:fill="auto"/>
        <w:tabs>
          <w:tab w:val="left" w:pos="1295"/>
        </w:tabs>
        <w:spacing w:line="274" w:lineRule="exact"/>
        <w:ind w:left="40" w:right="560" w:firstLine="720"/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  <w:shd w:val="clear" w:color="auto" w:fill="auto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Перечень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персональных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данных, передаваемых Университету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на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обработку:</w:t>
      </w:r>
    </w:p>
    <w:p w:rsidR="00ED6D36" w:rsidRPr="00B41E5D" w:rsidRDefault="00ED6D36" w:rsidP="00B41E5D">
      <w:pPr>
        <w:pStyle w:val="5"/>
        <w:shd w:val="clear" w:color="auto" w:fill="auto"/>
        <w:tabs>
          <w:tab w:val="left" w:pos="1295"/>
        </w:tabs>
        <w:spacing w:line="274" w:lineRule="exact"/>
        <w:ind w:left="40" w:right="56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фамилия, имя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>и отчество;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гражданство;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пол;</w:t>
      </w:r>
    </w:p>
    <w:p w:rsidR="00B41E5D" w:rsidRDefault="00ED6D36" w:rsidP="00B41E5D">
      <w:pPr>
        <w:pStyle w:val="5"/>
        <w:shd w:val="clear" w:color="auto" w:fill="auto"/>
        <w:spacing w:line="274" w:lineRule="exact"/>
        <w:ind w:left="40" w:right="-1"/>
        <w:rPr>
          <w:rStyle w:val="11"/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дата и место рождения;</w:t>
      </w:r>
    </w:p>
    <w:p w:rsidR="00ED6D36" w:rsidRPr="00B41E5D" w:rsidRDefault="00ED6D36" w:rsidP="00B41E5D">
      <w:pPr>
        <w:pStyle w:val="5"/>
        <w:shd w:val="clear" w:color="auto" w:fill="auto"/>
        <w:spacing w:line="274" w:lineRule="exact"/>
        <w:ind w:left="40" w:right="-1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биографические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>сведения;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сведения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о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местах обучения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(город, образовательная организация, сроки обучения);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сведения о местах работы (город, название организации, должность,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сроки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работы);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данные об успеваемости;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адрес регистрации;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адрес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>проживания;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контактная информация;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цифровая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>фотография;</w:t>
      </w:r>
    </w:p>
    <w:p w:rsidR="00B41E5D" w:rsidRDefault="00ED6D36" w:rsidP="00B41E5D">
      <w:pPr>
        <w:pStyle w:val="5"/>
        <w:shd w:val="clear" w:color="auto" w:fill="auto"/>
        <w:spacing w:line="274" w:lineRule="exact"/>
        <w:ind w:left="40" w:right="-1"/>
        <w:rPr>
          <w:rStyle w:val="11"/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видеозапись проведения вступительных испытаний;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ED6D36" w:rsidRPr="00B41E5D" w:rsidRDefault="00ED6D36" w:rsidP="00B41E5D">
      <w:pPr>
        <w:pStyle w:val="5"/>
        <w:shd w:val="clear" w:color="auto" w:fill="auto"/>
        <w:spacing w:line="274" w:lineRule="exact"/>
        <w:ind w:left="40" w:right="-1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сведения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о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родителях;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паспортные данные (номер, дата и место выдачи) и цифровая копия паспорта;</w:t>
      </w:r>
    </w:p>
    <w:p w:rsidR="00ED6D36" w:rsidRDefault="00ED6D36" w:rsidP="00ED6D36">
      <w:pPr>
        <w:pStyle w:val="5"/>
        <w:shd w:val="clear" w:color="auto" w:fill="auto"/>
        <w:spacing w:line="274" w:lineRule="exact"/>
        <w:ind w:left="40" w:right="197"/>
        <w:rPr>
          <w:rStyle w:val="11"/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номер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СНИЛС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и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его цифровая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копия;</w:t>
      </w:r>
    </w:p>
    <w:p w:rsidR="000B6C27" w:rsidRPr="00B41E5D" w:rsidRDefault="000B6C27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11"/>
          <w:rFonts w:ascii="Times New Roman" w:hAnsi="Times New Roman" w:cs="Times New Roman"/>
          <w:spacing w:val="0"/>
          <w:sz w:val="24"/>
          <w:szCs w:val="24"/>
        </w:rPr>
        <w:t>идентификационный номер налогоплательщика (ИНН);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информация для работы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с финансовыми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организациями;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сведения об оплате (при условии поступления на обучение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на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договорной основе).</w:t>
      </w:r>
    </w:p>
    <w:p w:rsidR="00ED6D36" w:rsidRPr="00B41E5D" w:rsidRDefault="00ED6D36" w:rsidP="00ED6D36">
      <w:pPr>
        <w:pStyle w:val="5"/>
        <w:numPr>
          <w:ilvl w:val="0"/>
          <w:numId w:val="1"/>
        </w:numPr>
        <w:shd w:val="clear" w:color="auto" w:fill="auto"/>
        <w:tabs>
          <w:tab w:val="left" w:pos="1295"/>
        </w:tabs>
        <w:spacing w:line="274" w:lineRule="exact"/>
        <w:ind w:left="40" w:right="320" w:firstLine="72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lastRenderedPageBreak/>
        <w:t xml:space="preserve">Субъект дает согласие на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включение в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общедоступные источники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персональных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данных для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обеспечения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и мониторинга образовательного процесса, научной, организационной и финансово-экономической деятельности Университета следующих персональных данных: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20" w:right="80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фамилия, имя и отчество; пол;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20" w:right="80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дата и место рождения; гражданство;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2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сведения о местах обучения (город, образовательная организация, сроки обучения);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2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данные об успеваемости;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2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цифровая фотография: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2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контактная информация;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2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сведения о родителях;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2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сведения об оплате (при условии поступления на обучение на договорной основе).</w:t>
      </w:r>
    </w:p>
    <w:p w:rsidR="00ED6D36" w:rsidRPr="00B41E5D" w:rsidRDefault="00ED6D36" w:rsidP="00ED6D36">
      <w:pPr>
        <w:pStyle w:val="5"/>
        <w:numPr>
          <w:ilvl w:val="0"/>
          <w:numId w:val="1"/>
        </w:numPr>
        <w:shd w:val="clear" w:color="auto" w:fill="auto"/>
        <w:tabs>
          <w:tab w:val="left" w:pos="1273"/>
        </w:tabs>
        <w:spacing w:line="274" w:lineRule="exact"/>
        <w:ind w:left="20" w:firstLine="70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Субъект по письменному запросу имеет право на получение информации, касающейся обработки его персональных данных.</w:t>
      </w:r>
    </w:p>
    <w:p w:rsidR="00ED6D36" w:rsidRPr="00B41E5D" w:rsidRDefault="00ED6D36" w:rsidP="00ED6D36">
      <w:pPr>
        <w:pStyle w:val="5"/>
        <w:numPr>
          <w:ilvl w:val="0"/>
          <w:numId w:val="1"/>
        </w:numPr>
        <w:shd w:val="clear" w:color="auto" w:fill="auto"/>
        <w:tabs>
          <w:tab w:val="left" w:pos="1273"/>
        </w:tabs>
        <w:spacing w:line="274" w:lineRule="exact"/>
        <w:ind w:left="20" w:firstLine="70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Обработка персональных данных, не включенных в общедоступные источники, прекращается по истечении полугода с даты завершения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ED6D36" w:rsidRPr="00B41E5D" w:rsidRDefault="00ED6D36" w:rsidP="00ED6D36">
      <w:pPr>
        <w:pStyle w:val="5"/>
        <w:numPr>
          <w:ilvl w:val="0"/>
          <w:numId w:val="1"/>
        </w:numPr>
        <w:shd w:val="clear" w:color="auto" w:fill="auto"/>
        <w:tabs>
          <w:tab w:val="left" w:pos="1273"/>
        </w:tabs>
        <w:spacing w:line="274" w:lineRule="exact"/>
        <w:ind w:left="20" w:firstLine="70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При поступлении в Университет письменного заявления Субъекта о прекращении действия настоящего Согласия (в случае отчисления) персональные данные </w:t>
      </w:r>
      <w:proofErr w:type="spellStart"/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деперсонализируются</w:t>
      </w:r>
      <w:proofErr w:type="spellEnd"/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в 15-дневый срок (кроме сведений, хранение которых обусловлено требованиями законодательства Российской Федерации).</w:t>
      </w:r>
    </w:p>
    <w:p w:rsidR="00ED6D36" w:rsidRPr="00B41E5D" w:rsidRDefault="00ED6D36" w:rsidP="00ED6D36">
      <w:pPr>
        <w:pStyle w:val="5"/>
        <w:numPr>
          <w:ilvl w:val="0"/>
          <w:numId w:val="1"/>
        </w:numPr>
        <w:shd w:val="clear" w:color="auto" w:fill="auto"/>
        <w:tabs>
          <w:tab w:val="left" w:pos="1273"/>
        </w:tabs>
        <w:spacing w:line="293" w:lineRule="exact"/>
        <w:ind w:left="20" w:firstLine="70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Настоящее согласие действует в течение срока хранения личного дела Субъекта.</w:t>
      </w:r>
    </w:p>
    <w:p w:rsidR="00ED6D36" w:rsidRPr="00B41E5D" w:rsidRDefault="00ED6D36"/>
    <w:tbl>
      <w:tblPr>
        <w:tblStyle w:val="a3"/>
        <w:tblW w:w="932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3119"/>
        <w:gridCol w:w="1417"/>
        <w:gridCol w:w="1808"/>
      </w:tblGrid>
      <w:tr w:rsidR="00ED6D36" w:rsidRPr="00B41E5D" w:rsidTr="00ED6D36">
        <w:tc>
          <w:tcPr>
            <w:tcW w:w="1418" w:type="dxa"/>
            <w:tcBorders>
              <w:bottom w:val="single" w:sz="4" w:space="0" w:color="auto"/>
            </w:tcBorders>
          </w:tcPr>
          <w:p w:rsidR="00ED6D36" w:rsidRPr="000B6C27" w:rsidRDefault="00ED6D36" w:rsidP="00512836">
            <w:pPr>
              <w:pStyle w:val="1"/>
              <w:jc w:val="left"/>
              <w:outlineLvl w:val="0"/>
            </w:pPr>
          </w:p>
        </w:tc>
        <w:tc>
          <w:tcPr>
            <w:tcW w:w="1559" w:type="dxa"/>
          </w:tcPr>
          <w:p w:rsidR="00ED6D36" w:rsidRPr="00B41E5D" w:rsidRDefault="00ED6D36"/>
        </w:tc>
        <w:tc>
          <w:tcPr>
            <w:tcW w:w="3119" w:type="dxa"/>
            <w:tcBorders>
              <w:bottom w:val="single" w:sz="4" w:space="0" w:color="auto"/>
            </w:tcBorders>
          </w:tcPr>
          <w:p w:rsidR="00ED6D36" w:rsidRPr="000B6C27" w:rsidRDefault="00ED6D36" w:rsidP="00512836"/>
        </w:tc>
        <w:tc>
          <w:tcPr>
            <w:tcW w:w="1417" w:type="dxa"/>
          </w:tcPr>
          <w:p w:rsidR="00ED6D36" w:rsidRPr="00B41E5D" w:rsidRDefault="00ED6D36"/>
        </w:tc>
        <w:tc>
          <w:tcPr>
            <w:tcW w:w="1808" w:type="dxa"/>
            <w:tcBorders>
              <w:bottom w:val="single" w:sz="4" w:space="0" w:color="auto"/>
            </w:tcBorders>
          </w:tcPr>
          <w:p w:rsidR="00ED6D36" w:rsidRPr="00B41E5D" w:rsidRDefault="00ED6D36"/>
        </w:tc>
      </w:tr>
      <w:tr w:rsidR="00ED6D36" w:rsidRPr="00B41E5D" w:rsidTr="00ED6D36">
        <w:tc>
          <w:tcPr>
            <w:tcW w:w="1418" w:type="dxa"/>
            <w:tcBorders>
              <w:top w:val="single" w:sz="4" w:space="0" w:color="auto"/>
            </w:tcBorders>
          </w:tcPr>
          <w:p w:rsidR="00ED6D36" w:rsidRPr="00B41E5D" w:rsidRDefault="00ED6D36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5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ED6D36" w:rsidRPr="00B41E5D" w:rsidRDefault="00ED6D36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D6D36" w:rsidRPr="00B41E5D" w:rsidRDefault="00ED6D36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5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7" w:type="dxa"/>
          </w:tcPr>
          <w:p w:rsidR="00ED6D36" w:rsidRPr="00B41E5D" w:rsidRDefault="00ED6D36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ED6D36" w:rsidRPr="00B41E5D" w:rsidRDefault="00ED6D36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5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ED6D36" w:rsidRDefault="00ED6D36"/>
    <w:sectPr w:rsidR="00ED6D36" w:rsidSect="002C0A7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E2D5E"/>
    <w:multiLevelType w:val="multilevel"/>
    <w:tmpl w:val="EF26483C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920"/>
    <w:rsid w:val="00064920"/>
    <w:rsid w:val="000B6C27"/>
    <w:rsid w:val="002144C9"/>
    <w:rsid w:val="002915FF"/>
    <w:rsid w:val="002B41F0"/>
    <w:rsid w:val="002C0A77"/>
    <w:rsid w:val="00312074"/>
    <w:rsid w:val="004F5064"/>
    <w:rsid w:val="00512836"/>
    <w:rsid w:val="005B4DC2"/>
    <w:rsid w:val="0067125B"/>
    <w:rsid w:val="006A718A"/>
    <w:rsid w:val="00715842"/>
    <w:rsid w:val="00751ED1"/>
    <w:rsid w:val="00913D62"/>
    <w:rsid w:val="00B0723D"/>
    <w:rsid w:val="00B41E5D"/>
    <w:rsid w:val="00BE1C5E"/>
    <w:rsid w:val="00D45F9C"/>
    <w:rsid w:val="00EB42FE"/>
    <w:rsid w:val="00E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C59C6-1ECC-4C47-B981-237977C3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D62"/>
  </w:style>
  <w:style w:type="paragraph" w:styleId="1">
    <w:name w:val="heading 1"/>
    <w:basedOn w:val="a"/>
    <w:next w:val="a"/>
    <w:link w:val="10"/>
    <w:qFormat/>
    <w:rsid w:val="005128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5"/>
    <w:rsid w:val="00ED6D36"/>
    <w:rPr>
      <w:rFonts w:ascii="Lucida Sans Unicode" w:eastAsia="Lucida Sans Unicode" w:hAnsi="Lucida Sans Unicode" w:cs="Lucida Sans Unicode"/>
      <w:spacing w:val="-8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4"/>
    <w:rsid w:val="00ED6D36"/>
    <w:rPr>
      <w:rFonts w:ascii="Lucida Sans Unicode" w:eastAsia="Lucida Sans Unicode" w:hAnsi="Lucida Sans Unicode" w:cs="Lucida Sans Unicode"/>
      <w:color w:val="000000"/>
      <w:spacing w:val="-8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ED6D36"/>
    <w:rPr>
      <w:rFonts w:ascii="Lucida Sans Unicode" w:eastAsia="Lucida Sans Unicode" w:hAnsi="Lucida Sans Unicode" w:cs="Lucida Sans Unicode"/>
      <w:color w:val="000000"/>
      <w:spacing w:val="-8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Колонтитул_"/>
    <w:basedOn w:val="a0"/>
    <w:link w:val="a6"/>
    <w:rsid w:val="00ED6D36"/>
    <w:rPr>
      <w:rFonts w:ascii="Microsoft Sans Serif" w:eastAsia="Microsoft Sans Serif" w:hAnsi="Microsoft Sans Serif" w:cs="Microsoft Sans Serif"/>
      <w:spacing w:val="2"/>
      <w:sz w:val="14"/>
      <w:szCs w:val="14"/>
      <w:shd w:val="clear" w:color="auto" w:fill="FFFFFF"/>
    </w:rPr>
  </w:style>
  <w:style w:type="paragraph" w:customStyle="1" w:styleId="5">
    <w:name w:val="Основной текст5"/>
    <w:basedOn w:val="a"/>
    <w:link w:val="a4"/>
    <w:rsid w:val="00ED6D36"/>
    <w:pPr>
      <w:widowControl w:val="0"/>
      <w:shd w:val="clear" w:color="auto" w:fill="FFFFFF"/>
      <w:spacing w:after="0" w:line="264" w:lineRule="exact"/>
      <w:jc w:val="both"/>
    </w:pPr>
    <w:rPr>
      <w:rFonts w:ascii="Lucida Sans Unicode" w:eastAsia="Lucida Sans Unicode" w:hAnsi="Lucida Sans Unicode" w:cs="Lucida Sans Unicode"/>
      <w:spacing w:val="-8"/>
      <w:sz w:val="20"/>
      <w:szCs w:val="20"/>
    </w:rPr>
  </w:style>
  <w:style w:type="paragraph" w:customStyle="1" w:styleId="a6">
    <w:name w:val="Колонтитул"/>
    <w:basedOn w:val="a"/>
    <w:link w:val="a5"/>
    <w:rsid w:val="00ED6D36"/>
    <w:pPr>
      <w:widowControl w:val="0"/>
      <w:shd w:val="clear" w:color="auto" w:fill="FFFFFF"/>
      <w:spacing w:after="0" w:line="158" w:lineRule="exact"/>
    </w:pPr>
    <w:rPr>
      <w:rFonts w:ascii="Microsoft Sans Serif" w:eastAsia="Microsoft Sans Serif" w:hAnsi="Microsoft Sans Serif" w:cs="Microsoft Sans Serif"/>
      <w:spacing w:val="2"/>
      <w:sz w:val="14"/>
      <w:szCs w:val="14"/>
    </w:rPr>
  </w:style>
  <w:style w:type="character" w:customStyle="1" w:styleId="10">
    <w:name w:val="Заголовок 1 Знак"/>
    <w:basedOn w:val="a0"/>
    <w:link w:val="1"/>
    <w:rsid w:val="005128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Leon</cp:lastModifiedBy>
  <cp:revision>6</cp:revision>
  <dcterms:created xsi:type="dcterms:W3CDTF">2021-05-28T04:23:00Z</dcterms:created>
  <dcterms:modified xsi:type="dcterms:W3CDTF">2024-03-22T07:37:00Z</dcterms:modified>
</cp:coreProperties>
</file>